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5F556E" w:rsidRPr="005F556E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AD7C09">
        <w:rPr>
          <w:rFonts w:ascii="Tahoma" w:hAnsi="Tahoma" w:cs="Tahoma"/>
          <w:spacing w:val="-4"/>
          <w:sz w:val="20"/>
          <w:szCs w:val="20"/>
        </w:rPr>
        <w:t xml:space="preserve"> 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AD7C09">
        <w:rPr>
          <w:rFonts w:ascii="Tahoma" w:hAnsi="Tahoma" w:cs="Tahoma"/>
          <w:spacing w:val="-4"/>
          <w:sz w:val="20"/>
          <w:szCs w:val="20"/>
        </w:rPr>
        <w:t xml:space="preserve">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BC43DC">
        <w:rPr>
          <w:rFonts w:ascii="Tahoma" w:hAnsi="Tahoma" w:cs="Tahoma"/>
          <w:b/>
          <w:spacing w:val="-4"/>
          <w:sz w:val="20"/>
          <w:szCs w:val="20"/>
        </w:rPr>
        <w:t>93</w:t>
      </w:r>
    </w:p>
    <w:p w:rsidR="007617F7" w:rsidRDefault="00AF4E6D" w:rsidP="00B418AF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D7C09">
        <w:rPr>
          <w:rFonts w:ascii="Tahoma" w:hAnsi="Tahoma" w:cs="Tahoma"/>
          <w:sz w:val="20"/>
          <w:szCs w:val="20"/>
        </w:rPr>
        <w:t xml:space="preserve"> </w:t>
      </w:r>
      <w:r w:rsidR="00FD106A" w:rsidRPr="00745B08">
        <w:rPr>
          <w:rFonts w:ascii="Tahoma" w:hAnsi="Tahoma" w:cs="Tahoma"/>
          <w:sz w:val="20"/>
          <w:szCs w:val="20"/>
        </w:rPr>
        <w:t>(далее-закупка)</w:t>
      </w:r>
      <w:r w:rsidR="00AD7C09">
        <w:rPr>
          <w:rFonts w:ascii="Tahoma" w:hAnsi="Tahoma" w:cs="Tahoma"/>
          <w:sz w:val="20"/>
          <w:szCs w:val="20"/>
        </w:rPr>
        <w:t xml:space="preserve"> </w:t>
      </w:r>
      <w:r w:rsidR="00C7765C" w:rsidRPr="00745B08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745B08">
        <w:rPr>
          <w:rFonts w:ascii="Tahoma" w:hAnsi="Tahoma" w:cs="Tahoma"/>
          <w:sz w:val="20"/>
          <w:szCs w:val="20"/>
        </w:rPr>
        <w:t>договора</w:t>
      </w:r>
      <w:proofErr w:type="gramEnd"/>
      <w:r w:rsidR="00CD2F71" w:rsidRPr="00CD2F71">
        <w:rPr>
          <w:rFonts w:ascii="Tahoma" w:hAnsi="Tahoma" w:cs="Tahoma"/>
          <w:sz w:val="20"/>
          <w:szCs w:val="20"/>
        </w:rPr>
        <w:t xml:space="preserve"> </w:t>
      </w:r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A07BA1">
        <w:rPr>
          <w:rFonts w:ascii="Tahoma" w:hAnsi="Tahoma" w:cs="Tahoma"/>
          <w:bCs/>
          <w:color w:val="000000" w:themeColor="text1"/>
          <w:sz w:val="20"/>
          <w:szCs w:val="20"/>
        </w:rPr>
        <w:t>по</w:t>
      </w:r>
    </w:p>
    <w:p w:rsidR="007617F7" w:rsidRDefault="00CC4EE6" w:rsidP="006A1ADD">
      <w:pPr>
        <w:pStyle w:val="FR1"/>
        <w:ind w:left="0" w:right="-16"/>
        <w:jc w:val="center"/>
        <w:rPr>
          <w:rFonts w:ascii="Tahoma" w:hAnsi="Tahoma" w:cs="Tahoma"/>
          <w:b w:val="0"/>
          <w:color w:val="000000" w:themeColor="text1"/>
          <w:sz w:val="20"/>
          <w:szCs w:val="20"/>
        </w:rPr>
      </w:pPr>
      <w:r w:rsidRPr="00CC4EE6">
        <w:rPr>
          <w:rFonts w:ascii="Verdana" w:hAnsi="Verdana"/>
          <w:bCs w:val="0"/>
          <w:sz w:val="20"/>
          <w:szCs w:val="24"/>
          <w:lang w:eastAsia="ar-SA"/>
        </w:rPr>
        <w:t>техническому обслуживанию, аварийному и текущему ремонту электроустановок, электрооборудования, силовых линий, приборов КИПиА</w:t>
      </w:r>
      <w:r>
        <w:rPr>
          <w:rFonts w:ascii="Tahoma" w:hAnsi="Tahoma" w:cs="Tahoma"/>
          <w:b w:val="0"/>
          <w:iCs/>
          <w:color w:val="000000" w:themeColor="text1"/>
          <w:sz w:val="20"/>
          <w:szCs w:val="20"/>
        </w:rPr>
        <w:t>,</w:t>
      </w:r>
    </w:p>
    <w:p w:rsidR="006A1ADD" w:rsidRPr="00745B08" w:rsidRDefault="007617F7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7617F7">
        <w:rPr>
          <w:rFonts w:ascii="Tahoma" w:hAnsi="Tahoma" w:cs="Tahoma"/>
          <w:b w:val="0"/>
          <w:iCs/>
          <w:color w:val="000000" w:themeColor="text1"/>
          <w:sz w:val="20"/>
          <w:szCs w:val="20"/>
        </w:rPr>
        <w:t>для нужд ООО «Волжские коммунальные системы»</w:t>
      </w: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745B0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45B0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745B0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745B08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BC43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745B0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B418AF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18AF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B418AF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Default="001C5B0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</w:t>
            </w:r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 w:rsidR="00CD2F71" w:rsidRPr="00BC43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4A27F2" w:rsidRDefault="004A27F2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A27F2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B40E69">
              <w:rPr>
                <w:rFonts w:ascii="Tahoma" w:hAnsi="Tahoma" w:cs="Tahoma"/>
                <w:color w:val="000000" w:themeColor="text1"/>
                <w:sz w:val="20"/>
              </w:rPr>
              <w:t>конкурс</w:t>
            </w:r>
            <w:r w:rsidR="009643F0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854152" w:rsidRPr="00745B08" w:rsidRDefault="007C7DEF" w:rsidP="007F63F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в </w:t>
            </w:r>
            <w:r w:rsidRPr="007F63F1">
              <w:rPr>
                <w:rFonts w:ascii="Tahoma" w:hAnsi="Tahoma" w:cs="Tahoma"/>
                <w:color w:val="000000" w:themeColor="text1"/>
                <w:sz w:val="20"/>
              </w:rPr>
              <w:t>электронной форме.</w:t>
            </w:r>
            <w:r w:rsidR="00854152" w:rsidRPr="007F63F1">
              <w:rPr>
                <w:rFonts w:ascii="Tahoma" w:hAnsi="Tahoma" w:cs="Tahoma"/>
                <w:color w:val="000000" w:themeColor="text1"/>
                <w:sz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="00854152" w:rsidRPr="007F63F1">
                <w:rPr>
                  <w:rFonts w:ascii="Tahoma" w:hAnsi="Tahoma" w:cs="Tahoma"/>
                  <w:color w:val="000000" w:themeColor="text1"/>
                  <w:sz w:val="20"/>
                </w:rPr>
                <w:t>https://etp.gpb.ru</w:t>
              </w:r>
            </w:hyperlink>
            <w:r w:rsidR="00854152" w:rsidRPr="007F63F1">
              <w:rPr>
                <w:rFonts w:ascii="Tahoma" w:hAnsi="Tahoma" w:cs="Tahoma"/>
                <w:color w:val="000000" w:themeColor="text1"/>
                <w:sz w:val="20"/>
              </w:rPr>
              <w:t>)</w:t>
            </w:r>
          </w:p>
        </w:tc>
      </w:tr>
      <w:tr w:rsidR="00044414" w:rsidRPr="00745B08" w:rsidTr="009643F0">
        <w:trPr>
          <w:trHeight w:val="200"/>
        </w:trPr>
        <w:tc>
          <w:tcPr>
            <w:tcW w:w="709" w:type="dxa"/>
            <w:vAlign w:val="center"/>
          </w:tcPr>
          <w:p w:rsidR="00044414" w:rsidRPr="00745B0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9643F0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9643F0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745B08" w:rsidTr="009643F0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AC49F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7C7DEF" w:rsidRPr="00745B08" w:rsidTr="009643F0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AC49F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745B0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9643F0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745B0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9643F0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9643F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9643F0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9643F0" w:rsidRDefault="000F6538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highlight w:val="cyan"/>
                <w:u w:val="single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</w:t>
            </w:r>
            <w:r w:rsidR="009B6775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закупки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заявки 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0F6538" w:rsidRPr="009643F0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9643F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9643F0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D81CCF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9643F0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745B08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  <w:p w:rsidR="00D81CCF" w:rsidRPr="009643F0" w:rsidRDefault="00D81CCF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договора (НМЦ)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9643F0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9643F0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745B08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745B08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9643F0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ED4555" w:rsidRDefault="00AC49FF" w:rsidP="00AC49FF">
            <w:pPr>
              <w:pStyle w:val="Style6"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B758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Оказание услуг </w:t>
            </w:r>
            <w:r w:rsidR="00CC4EE6" w:rsidRPr="00CC4EE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по техническому обслуживанию, аварийному и текущему ремонту электроустановок, электрооборудования, силовых линий, приборов </w:t>
            </w:r>
            <w:proofErr w:type="spellStart"/>
            <w:r w:rsidR="00CC4EE6" w:rsidRPr="00CC4EE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КИПиА</w:t>
            </w:r>
            <w:proofErr w:type="spellEnd"/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45B08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ED4555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ED4555">
              <w:rPr>
                <w:rFonts w:ascii="Tahoma" w:hAnsi="Tahoma" w:cs="Tahoma"/>
                <w:sz w:val="20"/>
                <w:szCs w:val="20"/>
              </w:rPr>
              <w:t>Приложениями № 1 и № 1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.1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 xml:space="preserve"> и №1.2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4B30E4" w:rsidRPr="00ED4555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463269" w:rsidRPr="00ED4555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 w:rsidR="00CC4EE6">
              <w:rPr>
                <w:rFonts w:ascii="Tahoma" w:hAnsi="Tahoma" w:cs="Tahoma"/>
                <w:sz w:val="20"/>
                <w:szCs w:val="20"/>
              </w:rPr>
              <w:t>оказанных</w:t>
            </w:r>
            <w:r>
              <w:rPr>
                <w:rFonts w:ascii="Tahoma" w:hAnsi="Tahoma" w:cs="Tahoma"/>
                <w:sz w:val="20"/>
                <w:szCs w:val="20"/>
              </w:rPr>
              <w:t>услуг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45B0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45B08" w:rsidRDefault="00B418A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18A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Оплата за услуги по настоящему договору осуществляется ежемесячно на основании счет-фактуры и акта выполненных работ путем уступки права требования с должников заказчика с заключением соответствующих договоров.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затраты. </w:t>
            </w:r>
          </w:p>
          <w:p w:rsidR="000E154B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45B0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ED4555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79108F" w:rsidRDefault="00550415" w:rsidP="00550415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Лот № 1:</w:t>
            </w:r>
            <w:r w:rsidR="00CD2F71" w:rsidRPr="00CD2F7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C49FF" w:rsidRPr="00BB75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 – </w:t>
            </w:r>
            <w:r w:rsidR="00BC43DC" w:rsidRPr="00BC43D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highlight w:val="yellow"/>
              </w:rPr>
              <w:t>13 802 304,00</w:t>
            </w:r>
            <w:r w:rsidR="00BC43D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AC49FF" w:rsidRPr="00BB75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2C4C33" w:rsidRPr="002C4C33" w:rsidRDefault="002C4C33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AC49FF" w:rsidRPr="00ED4555" w:rsidRDefault="00AC49FF" w:rsidP="00AC49FF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AC49FF" w:rsidRPr="00ED4555" w:rsidRDefault="00AC49FF" w:rsidP="00AC49FF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AC49FF" w:rsidRPr="00ED4555" w:rsidRDefault="00AC49FF" w:rsidP="00AC49FF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ED4555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7919A9" w:rsidRPr="002C4C33" w:rsidRDefault="007919A9" w:rsidP="002C4C33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745B08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7F63F1" w:rsidRPr="00745B08" w:rsidTr="00ED4555">
        <w:trPr>
          <w:trHeight w:val="200"/>
        </w:trPr>
        <w:tc>
          <w:tcPr>
            <w:tcW w:w="709" w:type="dxa"/>
            <w:vAlign w:val="center"/>
          </w:tcPr>
          <w:p w:rsidR="007F63F1" w:rsidRPr="00745B08" w:rsidRDefault="007F63F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7F63F1" w:rsidRPr="007F63F1" w:rsidRDefault="007F63F1" w:rsidP="007F63F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F63F1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F63F1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7F63F1" w:rsidRPr="007F63F1" w:rsidRDefault="007F63F1" w:rsidP="007F63F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7F63F1" w:rsidRPr="00472CCF" w:rsidRDefault="007F63F1" w:rsidP="00472CCF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745B0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45B0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45B0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745B0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745B0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472CCF" w:rsidRDefault="00C204FB" w:rsidP="00472CCF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745B0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745B0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745B0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745B08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 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>дня д</w:t>
            </w:r>
            <w:r w:rsidR="00A216CD" w:rsidRPr="00745B0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745B08">
              <w:rPr>
                <w:rFonts w:ascii="Tahoma" w:hAnsi="Tahoma" w:cs="Tahoma"/>
                <w:sz w:val="20"/>
              </w:rPr>
              <w:t>заявок</w:t>
            </w:r>
            <w:r w:rsidRPr="00745B08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745B08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 рабочих </w:t>
            </w:r>
            <w:r w:rsidRPr="00745B08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ED455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ED455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ED4555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ED455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ED4555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ED4555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ED4555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ED4555">
              <w:rPr>
                <w:rFonts w:ascii="Tahoma" w:hAnsi="Tahoma" w:cs="Tahoma"/>
                <w:sz w:val="20"/>
              </w:rPr>
              <w:t>могут</w:t>
            </w:r>
            <w:r w:rsidRPr="00ED4555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D4555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D455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D455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ED4555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ED4555">
              <w:rPr>
                <w:rFonts w:ascii="Tahoma" w:hAnsi="Tahoma" w:cs="Tahoma"/>
                <w:sz w:val="20"/>
              </w:rPr>
              <w:t xml:space="preserve">. </w:t>
            </w:r>
            <w:r w:rsidRPr="00ED4555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4221" w:rsidRPr="00745B08" w:rsidTr="00FC4221">
        <w:trPr>
          <w:trHeight w:val="200"/>
        </w:trPr>
        <w:tc>
          <w:tcPr>
            <w:tcW w:w="709" w:type="dxa"/>
            <w:vAlign w:val="center"/>
          </w:tcPr>
          <w:p w:rsidR="00FC4221" w:rsidRPr="00745B08" w:rsidRDefault="00FC4221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FC4221" w:rsidRPr="00FC4221" w:rsidRDefault="00FC4221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C4221">
              <w:rPr>
                <w:rFonts w:ascii="Tahoma" w:hAnsi="Tahoma" w:cs="Tahoma"/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FC42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позднее даты и времени, указанных в Извещении, опубликованном на ЕИС и ЭТП </w:t>
            </w:r>
            <w:r w:rsidRPr="00FC42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lastRenderedPageBreak/>
              <w:t>и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площадки.Организатор закупки вправе, при необходимости, подвести итоги закупки ранее установленного срока.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4221" w:rsidRPr="00FC4221" w:rsidRDefault="00FC4221" w:rsidP="002C0A2E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FC4221" w:rsidRPr="00FC4221" w:rsidRDefault="00FC4221" w:rsidP="002C0A2E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FC4221" w:rsidRPr="00FC4221" w:rsidRDefault="00FC4221" w:rsidP="002C0A2E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4221" w:rsidRPr="00745B08" w:rsidTr="00FC4221">
        <w:trPr>
          <w:trHeight w:val="200"/>
        </w:trPr>
        <w:tc>
          <w:tcPr>
            <w:tcW w:w="709" w:type="dxa"/>
            <w:vAlign w:val="center"/>
          </w:tcPr>
          <w:p w:rsidR="00FC4221" w:rsidRPr="00FC4221" w:rsidRDefault="00FC422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FC4221" w:rsidRPr="00FC4221" w:rsidRDefault="00FC4221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C4221">
              <w:rPr>
                <w:rFonts w:ascii="Tahoma" w:hAnsi="Tahoma" w:cs="Tahoma"/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FC4221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FC4221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FC4221" w:rsidRPr="00FC4221" w:rsidRDefault="00FC4221" w:rsidP="002C0A2E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FC4221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4221" w:rsidRPr="00FC4221" w:rsidRDefault="00FC4221" w:rsidP="002C0A2E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FC4221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FC4221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4221" w:rsidRPr="00FC4221" w:rsidRDefault="00FC4221" w:rsidP="002C0A2E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FC4221">
              <w:rPr>
                <w:rFonts w:ascii="Tahoma" w:hAnsi="Tahoma" w:cs="Tahoma"/>
              </w:rPr>
              <w:t>-</w:t>
            </w:r>
            <w:r w:rsidRPr="00FC4221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4221" w:rsidRPr="00FC4221" w:rsidRDefault="00FC4221" w:rsidP="002C0A2E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FC4221">
              <w:rPr>
                <w:rFonts w:ascii="Tahoma" w:hAnsi="Tahoma" w:cs="Tahoma"/>
              </w:rPr>
              <w:t>-</w:t>
            </w:r>
            <w:r w:rsidRPr="00FC4221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4221" w:rsidRPr="00FC4221" w:rsidRDefault="00FC4221" w:rsidP="002C0A2E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FC4221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FC4221">
              <w:rPr>
                <w:rFonts w:ascii="Tahoma" w:hAnsi="Tahoma" w:cs="Tahoma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ED4555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FC4221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944103" w:rsidRPr="00745B08" w:rsidRDefault="00944103" w:rsidP="00944103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FC4221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472CCF" w:rsidRDefault="00944103" w:rsidP="00472CCF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472CC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FC4221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 проведении процедуры закупки», размещенном в ЕИС и на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FC4221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FC4221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A27F2" w:rsidRDefault="00A9561B" w:rsidP="00FC4221">
            <w:pPr>
              <w:spacing w:after="0" w:line="276" w:lineRule="auto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  <w:r w:rsidR="004A27F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FC4221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A9561B" w:rsidRDefault="00944103" w:rsidP="00FC422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FC422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 З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акупочной 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документации) и  вТехнической документации (Приложение № 1.2 к Закупочной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документации).</w:t>
            </w:r>
          </w:p>
        </w:tc>
      </w:tr>
      <w:tr w:rsidR="00944103" w:rsidRPr="00745B08" w:rsidTr="00FC4221">
        <w:trPr>
          <w:trHeight w:val="602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A9561B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Продукции</w:t>
            </w:r>
            <w:proofErr w:type="gramEnd"/>
            <w:r w:rsidRPr="00A9561B">
              <w:rPr>
                <w:rFonts w:ascii="Tahoma" w:hAnsi="Tahoma" w:cs="Tahoma"/>
                <w:b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A9561B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A9561B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</w:t>
            </w:r>
            <w:r w:rsidRPr="00A9561B">
              <w:rPr>
                <w:rFonts w:ascii="Tahoma" w:hAnsi="Tahoma" w:cs="Tahoma"/>
                <w:sz w:val="20"/>
                <w:szCs w:val="20"/>
              </w:rPr>
              <w:lastRenderedPageBreak/>
              <w:t>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2C0A2E">
        <w:trPr>
          <w:trHeight w:val="273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373B58" w:rsidRPr="00A9561B" w:rsidRDefault="00373B58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A9561B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A9561B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A9561B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2C0A2E">
        <w:trPr>
          <w:trHeight w:val="706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373B58" w:rsidRPr="00A9561B" w:rsidRDefault="00373B58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A9561B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A9561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</w:t>
            </w:r>
            <w:r w:rsidRPr="002C0A2E">
              <w:rPr>
                <w:rFonts w:ascii="Tahoma" w:hAnsi="Tahoma" w:cs="Tahoma"/>
                <w:sz w:val="20"/>
                <w:szCs w:val="20"/>
              </w:rPr>
              <w:t>а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A9561B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A9561B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A9561B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A9561B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</w:t>
            </w:r>
            <w:r w:rsidR="00D75EB9" w:rsidRPr="00A9561B">
              <w:rPr>
                <w:rFonts w:ascii="Tahoma" w:hAnsi="Tahoma" w:cs="Tahoma"/>
                <w:sz w:val="20"/>
                <w:szCs w:val="20"/>
              </w:rPr>
              <w:lastRenderedPageBreak/>
              <w:t>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2C0A2E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745B08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745B08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2C0A2E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CD2F71" w:rsidRDefault="00944103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CD2F71" w:rsidRDefault="00944103" w:rsidP="00CD2F7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2C0A2E">
        <w:trPr>
          <w:trHeight w:val="17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745B08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2C0A2E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44103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9561B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2C0A2E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A9561B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2C0A2E">
        <w:trPr>
          <w:trHeight w:val="179"/>
        </w:trPr>
        <w:tc>
          <w:tcPr>
            <w:tcW w:w="709" w:type="dxa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7533D5" w:rsidRPr="00745B08" w:rsidRDefault="007533D5" w:rsidP="002C0A2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745B08" w:rsidRDefault="007533D5" w:rsidP="002C0A2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A9561B">
              <w:rPr>
                <w:rFonts w:ascii="Tahoma" w:hAnsi="Tahoma" w:cs="Tahoma"/>
              </w:rPr>
              <w:t>от</w:t>
            </w:r>
            <w:r w:rsidRPr="00A9561B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A9561B" w:rsidRDefault="002C0A2E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2C0A2E">
              <w:rPr>
                <w:rFonts w:ascii="Tahoma" w:hAnsi="Tahoma" w:cs="Tahoma"/>
              </w:rPr>
              <w:t>на бумажном носителе</w:t>
            </w:r>
            <w:r w:rsidR="007533D5" w:rsidRPr="00A9561B">
              <w:rPr>
                <w:rFonts w:ascii="Tahoma" w:hAnsi="Tahoma" w:cs="Tahoma"/>
              </w:rPr>
              <w:t>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A9561B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745B08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745B08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A9561B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A9561B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75EB9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73D" w:rsidRDefault="00D4673D" w:rsidP="001C56F5">
      <w:pPr>
        <w:spacing w:after="0"/>
      </w:pPr>
      <w:r>
        <w:separator/>
      </w:r>
    </w:p>
  </w:endnote>
  <w:endnote w:type="continuationSeparator" w:id="0">
    <w:p w:rsidR="00D4673D" w:rsidRDefault="00D4673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73D" w:rsidRDefault="00D4673D" w:rsidP="001C56F5">
      <w:pPr>
        <w:spacing w:after="0"/>
      </w:pPr>
      <w:r>
        <w:separator/>
      </w:r>
    </w:p>
  </w:footnote>
  <w:footnote w:type="continuationSeparator" w:id="0">
    <w:p w:rsidR="00D4673D" w:rsidRDefault="00D4673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73D" w:rsidRDefault="00470314" w:rsidP="002D21B5">
    <w:pPr>
      <w:pStyle w:val="af8"/>
      <w:jc w:val="center"/>
    </w:pPr>
    <w:r>
      <w:fldChar w:fldCharType="begin"/>
    </w:r>
    <w:r w:rsidR="004A27F2">
      <w:instrText xml:space="preserve"> PAGE   \* MERGEFORMAT </w:instrText>
    </w:r>
    <w:r>
      <w:fldChar w:fldCharType="separate"/>
    </w:r>
    <w:r w:rsidR="00BC43DC">
      <w:rPr>
        <w:noProof/>
      </w:rPr>
      <w:t>13</w:t>
    </w:r>
    <w:r>
      <w:rPr>
        <w:noProof/>
      </w:rPr>
      <w:fldChar w:fldCharType="end"/>
    </w:r>
  </w:p>
  <w:p w:rsidR="00D4673D" w:rsidRDefault="00D4673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08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0A2E"/>
    <w:rsid w:val="002C1D60"/>
    <w:rsid w:val="002C3116"/>
    <w:rsid w:val="002C3533"/>
    <w:rsid w:val="002C3C67"/>
    <w:rsid w:val="002C3E8C"/>
    <w:rsid w:val="002C402F"/>
    <w:rsid w:val="002C40C3"/>
    <w:rsid w:val="002C454C"/>
    <w:rsid w:val="002C4C33"/>
    <w:rsid w:val="002C4CEA"/>
    <w:rsid w:val="002C4F79"/>
    <w:rsid w:val="002C5B2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2ED2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314"/>
    <w:rsid w:val="004704FC"/>
    <w:rsid w:val="00472CCF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27F2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33D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5C88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7F7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08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3F1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3A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8E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BA1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08D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2D87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F27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0B7"/>
    <w:rsid w:val="00AC0C15"/>
    <w:rsid w:val="00AC1BD5"/>
    <w:rsid w:val="00AC1F0D"/>
    <w:rsid w:val="00AC263D"/>
    <w:rsid w:val="00AC49FF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D7C09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D38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920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529B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3DC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3E2"/>
    <w:rsid w:val="00C60AB0"/>
    <w:rsid w:val="00C61D4F"/>
    <w:rsid w:val="00C6311A"/>
    <w:rsid w:val="00C64002"/>
    <w:rsid w:val="00C65420"/>
    <w:rsid w:val="00C67552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325"/>
    <w:rsid w:val="00CC0418"/>
    <w:rsid w:val="00CC0487"/>
    <w:rsid w:val="00CC18D2"/>
    <w:rsid w:val="00CC28B3"/>
    <w:rsid w:val="00CC2CA4"/>
    <w:rsid w:val="00CC3909"/>
    <w:rsid w:val="00CC4EE6"/>
    <w:rsid w:val="00CC5D0A"/>
    <w:rsid w:val="00CC6916"/>
    <w:rsid w:val="00CD22C6"/>
    <w:rsid w:val="00CD2F71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673D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1CCF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14F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814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1953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4221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E7256-A5B6-40B3-9038-548F63E6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14</Pages>
  <Words>4261</Words>
  <Characters>28484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32680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332</cp:revision>
  <cp:lastPrinted>2019-02-04T06:44:00Z</cp:lastPrinted>
  <dcterms:created xsi:type="dcterms:W3CDTF">2019-02-07T06:22:00Z</dcterms:created>
  <dcterms:modified xsi:type="dcterms:W3CDTF">2022-11-24T11:40:00Z</dcterms:modified>
</cp:coreProperties>
</file>